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D38C6">
        <w:rPr>
          <w:rFonts w:ascii="Arial" w:hAnsi="Arial"/>
          <w:sz w:val="22"/>
        </w:rPr>
        <w:t>25</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r>
        <w:rPr>
          <w:rFonts w:ascii="Arial" w:hAnsi="Arial"/>
          <w:sz w:val="22"/>
        </w:rPr>
        <w:tab/>
        <w:t>Catégorie :</w:t>
      </w:r>
      <w:r w:rsidR="006D0820">
        <w:rPr>
          <w:rFonts w:ascii="Arial" w:hAnsi="Arial"/>
          <w:sz w:val="22"/>
        </w:rPr>
        <w:t>11G3</w:t>
      </w:r>
      <w:r>
        <w:rPr>
          <w:rFonts w:ascii="Arial" w:hAnsi="Arial"/>
          <w:sz w:val="22"/>
        </w:rPr>
        <w:tab/>
        <w:t>Lieu :</w:t>
      </w:r>
      <w:r>
        <w:rPr>
          <w:rFonts w:ascii="Arial" w:hAnsi="Arial"/>
          <w:sz w:val="22"/>
        </w:rPr>
        <w:tab/>
      </w:r>
      <w:proofErr w:type="spellStart"/>
      <w:r w:rsidR="004D38C6">
        <w:rPr>
          <w:rFonts w:ascii="Arial" w:hAnsi="Arial"/>
          <w:sz w:val="22"/>
        </w:rPr>
        <w:t>Pontailler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D38C6">
        <w:rPr>
          <w:rFonts w:ascii="Arial" w:hAnsi="Arial"/>
          <w:sz w:val="22"/>
        </w:rPr>
        <w:t xml:space="preserve"> 74</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7762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25" w:rsidRDefault="00B77625">
      <w:r>
        <w:separator/>
      </w:r>
    </w:p>
  </w:endnote>
  <w:endnote w:type="continuationSeparator" w:id="0">
    <w:p w:rsidR="00B77625" w:rsidRDefault="00B7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25" w:rsidRDefault="00B77625">
      <w:r>
        <w:separator/>
      </w:r>
    </w:p>
  </w:footnote>
  <w:footnote w:type="continuationSeparator" w:id="0">
    <w:p w:rsidR="00B77625" w:rsidRDefault="00B7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4D38C6"/>
    <w:rsid w:val="004F6A74"/>
    <w:rsid w:val="005125DB"/>
    <w:rsid w:val="00564BBB"/>
    <w:rsid w:val="005B5DC8"/>
    <w:rsid w:val="005E6EC0"/>
    <w:rsid w:val="00621C7D"/>
    <w:rsid w:val="00665D96"/>
    <w:rsid w:val="00674D3A"/>
    <w:rsid w:val="006D0820"/>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77625"/>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28FE7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2020-01-24T10:35:00Z</dcterms:modified>
</cp:coreProperties>
</file>